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C3" w:rsidRDefault="006E34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51435</wp:posOffset>
            </wp:positionV>
            <wp:extent cx="2426970" cy="2493645"/>
            <wp:effectExtent l="19050" t="0" r="0" b="0"/>
            <wp:wrapThrough wrapText="bothSides">
              <wp:wrapPolygon edited="0">
                <wp:start x="4069" y="330"/>
                <wp:lineTo x="3052" y="990"/>
                <wp:lineTo x="3391" y="2970"/>
                <wp:lineTo x="1017" y="4125"/>
                <wp:lineTo x="1017" y="5610"/>
                <wp:lineTo x="-170" y="8251"/>
                <wp:lineTo x="-170" y="9571"/>
                <wp:lineTo x="2374" y="13531"/>
                <wp:lineTo x="5595" y="16171"/>
                <wp:lineTo x="4239" y="18811"/>
                <wp:lineTo x="4239" y="20131"/>
                <wp:lineTo x="9155" y="21451"/>
                <wp:lineTo x="13733" y="21451"/>
                <wp:lineTo x="17124" y="21451"/>
                <wp:lineTo x="17124" y="21451"/>
                <wp:lineTo x="17633" y="20956"/>
                <wp:lineTo x="16785" y="18811"/>
                <wp:lineTo x="15937" y="18811"/>
                <wp:lineTo x="19159" y="16336"/>
                <wp:lineTo x="19159" y="16171"/>
                <wp:lineTo x="18989" y="13696"/>
                <wp:lineTo x="18989" y="13531"/>
                <wp:lineTo x="20684" y="12376"/>
                <wp:lineTo x="21193" y="11386"/>
                <wp:lineTo x="20515" y="7756"/>
                <wp:lineTo x="18650" y="6105"/>
                <wp:lineTo x="17124" y="5610"/>
                <wp:lineTo x="13733" y="2970"/>
                <wp:lineTo x="13903" y="1485"/>
                <wp:lineTo x="10512" y="495"/>
                <wp:lineTo x="4917" y="330"/>
                <wp:lineTo x="4069" y="330"/>
              </wp:wrapPolygon>
            </wp:wrapThrough>
            <wp:docPr id="1" name="Рисунок 1" descr="https://lh6.googleusercontent.com/3LhroMcgtDVlARUjqiGuzpksC1wwZ1B_rEgk6YVjdaISyyAkmENkZdr9DZu5OWQhfY28Jtx6MDx2pZfKfcskhZceedMFaRop4D6VIn_GoY_0_B9Cgd_ITEKb4nO6Fq1GfdYS_cn7G2dAAL5L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LhroMcgtDVlARUjqiGuzpksC1wwZ1B_rEgk6YVjdaISyyAkmENkZdr9DZu5OWQhfY28Jtx6MDx2pZfKfcskhZceedMFaRop4D6VIn_GoY_0_B9Cgd_ITEKb4nO6Fq1GfdYS_cn7G2dAAL5L1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DC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8pt;height:84.15pt" fillcolor="yellow">
            <v:fill color2="#c00000" rotate="t" angle="-45" focus="-50%" type="gradient"/>
            <v:shadow color="#868686"/>
            <v:textpath style="font-family:&quot;Arial Black&quot;;v-text-kern:t" trim="t" fitpath="t" string="&quot;Курочка Ряба&#10;на новый лад&quot;"/>
          </v:shape>
        </w:pict>
      </w:r>
    </w:p>
    <w:p w:rsidR="006E3450" w:rsidRDefault="006E3450"/>
    <w:p w:rsidR="006E3450" w:rsidRDefault="006E3450">
      <w:pPr>
        <w:rPr>
          <w:rFonts w:ascii="Times New Roman" w:hAnsi="Times New Roman" w:cs="Times New Roman"/>
          <w:sz w:val="28"/>
        </w:rPr>
      </w:pPr>
      <w:r w:rsidRPr="006E3450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апреля наша «Театральная пятница» пригласила малышей на сказку «Курочка Ряба на новый лад». </w:t>
      </w:r>
    </w:p>
    <w:p w:rsidR="006E3450" w:rsidRDefault="006E34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Артистами были дети старшей группы «Фантазёры» - это Слава К., Ваня А., Августа Щ., Маша З., Катя К.</w:t>
      </w:r>
    </w:p>
    <w:p w:rsidR="006E3450" w:rsidRDefault="006E34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Малыши исполнили песню про курочку «Цыплята»</w:t>
      </w:r>
      <w:r w:rsidR="007357DE">
        <w:rPr>
          <w:rFonts w:ascii="Times New Roman" w:hAnsi="Times New Roman" w:cs="Times New Roman"/>
          <w:sz w:val="28"/>
        </w:rPr>
        <w:t xml:space="preserve"> А.Филиппенко</w:t>
      </w:r>
      <w:r>
        <w:rPr>
          <w:rFonts w:ascii="Times New Roman" w:hAnsi="Times New Roman" w:cs="Times New Roman"/>
          <w:sz w:val="28"/>
        </w:rPr>
        <w:t xml:space="preserve">, а после сказки </w:t>
      </w:r>
      <w:r w:rsidR="007357DE">
        <w:rPr>
          <w:rFonts w:ascii="Times New Roman" w:hAnsi="Times New Roman" w:cs="Times New Roman"/>
          <w:sz w:val="28"/>
        </w:rPr>
        <w:t xml:space="preserve">Курочка Ряба пригласила детей на </w:t>
      </w:r>
      <w:r>
        <w:rPr>
          <w:rFonts w:ascii="Times New Roman" w:hAnsi="Times New Roman" w:cs="Times New Roman"/>
          <w:sz w:val="28"/>
        </w:rPr>
        <w:t>тан</w:t>
      </w:r>
      <w:r w:rsidR="007357D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ц «Мы веселые цыплята».</w:t>
      </w:r>
    </w:p>
    <w:p w:rsidR="006E3450" w:rsidRDefault="006E34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Новая сказка </w:t>
      </w:r>
      <w:r w:rsidR="00CA6552">
        <w:rPr>
          <w:rFonts w:ascii="Times New Roman" w:hAnsi="Times New Roman" w:cs="Times New Roman"/>
          <w:sz w:val="28"/>
        </w:rPr>
        <w:t xml:space="preserve">рассказала детям о традиции русского народа встречать Пасху – печь куличи, красить яйца, собираться родным и друзьям вокруг накрытого пасхального стола. </w:t>
      </w:r>
    </w:p>
    <w:p w:rsidR="00CA6552" w:rsidRDefault="00CA65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345440</wp:posOffset>
            </wp:positionV>
            <wp:extent cx="5487670" cy="4108450"/>
            <wp:effectExtent l="19050" t="0" r="0" b="0"/>
            <wp:wrapThrough wrapText="bothSides">
              <wp:wrapPolygon edited="0">
                <wp:start x="-75" y="0"/>
                <wp:lineTo x="-75" y="21533"/>
                <wp:lineTo x="21595" y="21533"/>
                <wp:lineTo x="21595" y="0"/>
                <wp:lineTo x="-75" y="0"/>
              </wp:wrapPolygon>
            </wp:wrapThrough>
            <wp:docPr id="2" name="Рисунок 1" descr="IMG_20190426_09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6_093618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Зрители наградили юных артистов аплодисментами и криками «Браво!»</w:t>
      </w:r>
    </w:p>
    <w:p w:rsidR="006E3450" w:rsidRDefault="006E3450">
      <w:pPr>
        <w:rPr>
          <w:rFonts w:ascii="Times New Roman" w:hAnsi="Times New Roman" w:cs="Times New Roman"/>
          <w:sz w:val="28"/>
        </w:rPr>
      </w:pPr>
    </w:p>
    <w:p w:rsidR="006E3450" w:rsidRDefault="006E3450">
      <w:pPr>
        <w:rPr>
          <w:rFonts w:ascii="Times New Roman" w:hAnsi="Times New Roman" w:cs="Times New Roman"/>
          <w:sz w:val="28"/>
        </w:rPr>
      </w:pPr>
    </w:p>
    <w:p w:rsidR="006E3450" w:rsidRPr="006E3450" w:rsidRDefault="006E3450">
      <w:pPr>
        <w:rPr>
          <w:rFonts w:ascii="Times New Roman" w:hAnsi="Times New Roman" w:cs="Times New Roman"/>
          <w:sz w:val="28"/>
        </w:rPr>
      </w:pPr>
    </w:p>
    <w:p w:rsidR="006E3450" w:rsidRDefault="006E3450"/>
    <w:p w:rsidR="006E3450" w:rsidRDefault="006E3450"/>
    <w:p w:rsidR="006E3450" w:rsidRDefault="006E3450">
      <w:pPr>
        <w:rPr>
          <w:i/>
        </w:rPr>
      </w:pPr>
    </w:p>
    <w:p w:rsidR="00CA6552" w:rsidRDefault="00CA6552">
      <w:pPr>
        <w:rPr>
          <w:i/>
        </w:rPr>
      </w:pPr>
    </w:p>
    <w:p w:rsidR="00CA6552" w:rsidRDefault="00CA6552">
      <w:pPr>
        <w:rPr>
          <w:i/>
        </w:rPr>
      </w:pPr>
    </w:p>
    <w:p w:rsidR="00CA6552" w:rsidRDefault="00CA6552">
      <w:pPr>
        <w:rPr>
          <w:i/>
        </w:rPr>
      </w:pPr>
    </w:p>
    <w:p w:rsidR="00CA6552" w:rsidRDefault="00CA6552">
      <w:pPr>
        <w:rPr>
          <w:i/>
        </w:rPr>
      </w:pPr>
    </w:p>
    <w:p w:rsidR="00CA6552" w:rsidRDefault="00CA6552">
      <w:pPr>
        <w:rPr>
          <w:i/>
        </w:rPr>
      </w:pPr>
    </w:p>
    <w:p w:rsidR="00CA6552" w:rsidRDefault="00CA6552">
      <w:pPr>
        <w:rPr>
          <w:i/>
        </w:rPr>
      </w:pPr>
    </w:p>
    <w:p w:rsidR="00CA6552" w:rsidRDefault="00CA6552">
      <w:pPr>
        <w:rPr>
          <w:i/>
        </w:rPr>
      </w:pPr>
    </w:p>
    <w:p w:rsidR="00CA6552" w:rsidRPr="00CA6552" w:rsidRDefault="00CA6552">
      <w:pPr>
        <w:rPr>
          <w:rFonts w:ascii="Times New Roman" w:hAnsi="Times New Roman" w:cs="Times New Roman"/>
          <w:i/>
          <w:sz w:val="28"/>
        </w:rPr>
      </w:pPr>
      <w:r w:rsidRPr="00CA6552">
        <w:rPr>
          <w:rFonts w:ascii="Times New Roman" w:hAnsi="Times New Roman" w:cs="Times New Roman"/>
          <w:i/>
          <w:sz w:val="28"/>
        </w:rPr>
        <w:t>Муз</w:t>
      </w:r>
      <w:r>
        <w:rPr>
          <w:rFonts w:ascii="Times New Roman" w:hAnsi="Times New Roman" w:cs="Times New Roman"/>
          <w:i/>
          <w:sz w:val="28"/>
        </w:rPr>
        <w:t>ы</w:t>
      </w:r>
      <w:r w:rsidRPr="00CA6552">
        <w:rPr>
          <w:rFonts w:ascii="Times New Roman" w:hAnsi="Times New Roman" w:cs="Times New Roman"/>
          <w:i/>
          <w:sz w:val="28"/>
        </w:rPr>
        <w:t>кальный руководитель</w:t>
      </w:r>
      <w:r>
        <w:rPr>
          <w:rFonts w:ascii="Times New Roman" w:hAnsi="Times New Roman" w:cs="Times New Roman"/>
          <w:i/>
          <w:sz w:val="28"/>
        </w:rPr>
        <w:t>: Ирина Константиновна Тетюева</w:t>
      </w:r>
    </w:p>
    <w:sectPr w:rsidR="00CA6552" w:rsidRPr="00CA6552" w:rsidSect="00CA6552">
      <w:pgSz w:w="11906" w:h="16838"/>
      <w:pgMar w:top="1134" w:right="850" w:bottom="709" w:left="1701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3450"/>
    <w:rsid w:val="00202DC3"/>
    <w:rsid w:val="005220CC"/>
    <w:rsid w:val="006E3450"/>
    <w:rsid w:val="007357DE"/>
    <w:rsid w:val="00CA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2019-04-26T05:33:00Z</dcterms:created>
  <dcterms:modified xsi:type="dcterms:W3CDTF">2019-04-26T06:09:00Z</dcterms:modified>
</cp:coreProperties>
</file>